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0B7DDC" w:rsidRDefault="000B7DDC" w:rsidP="004E1AED">
      <w:pPr>
        <w:pStyle w:val="Title"/>
        <w:rPr>
          <w:lang w:val="sv-FI"/>
        </w:rPr>
      </w:pPr>
      <w:r w:rsidRPr="000B7DDC">
        <w:rPr>
          <w:lang w:val="sv-FI"/>
        </w:rPr>
        <w:t xml:space="preserve">Konkungen </w:t>
      </w:r>
    </w:p>
    <w:p w:rsidR="00194DF6" w:rsidRPr="000B7DDC" w:rsidRDefault="000B7DDC">
      <w:pPr>
        <w:pStyle w:val="Heading1"/>
        <w:rPr>
          <w:lang w:val="sv-FI"/>
        </w:rPr>
      </w:pPr>
      <w:r w:rsidRPr="000B7DDC">
        <w:rPr>
          <w:lang w:val="sv-FI"/>
        </w:rPr>
        <w:t>Konkungen</w:t>
      </w:r>
    </w:p>
    <w:p w:rsidR="000B7DDC" w:rsidRPr="000B7DDC" w:rsidRDefault="000B7DDC" w:rsidP="000B7DDC">
      <w:pPr>
        <w:rPr>
          <w:lang w:val="sv-FI"/>
        </w:rPr>
      </w:pPr>
      <w:r w:rsidRPr="000B7DDC">
        <w:rPr>
          <w:lang w:val="sv-FI"/>
        </w:rPr>
        <w:t>Parvis stå bakom egen kon.</w:t>
      </w:r>
      <w:r w:rsidR="004F195A">
        <w:rPr>
          <w:lang w:val="sv-FI"/>
        </w:rPr>
        <w:t xml:space="preserve"> Spelarna försöker att träffa, fälla konen på ett avstånd av c. a 10 - 15 meter. Tävla: Spelaren som lyckas fälla eller träffa konen flest ggr på tid  </w:t>
      </w:r>
    </w:p>
    <w:p w:rsidR="004E1AED" w:rsidRDefault="000B7DDC" w:rsidP="000B7DDC">
      <w:pPr>
        <w:rPr>
          <w:lang w:val="sv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2273121</wp:posOffset>
            </wp:positionV>
            <wp:extent cx="1767840" cy="2617470"/>
            <wp:effectExtent l="0" t="0" r="3810" b="0"/>
            <wp:wrapTight wrapText="bothSides">
              <wp:wrapPolygon edited="0">
                <wp:start x="0" y="0"/>
                <wp:lineTo x="0" y="21380"/>
                <wp:lineTo x="21414" y="21380"/>
                <wp:lineTo x="21414" y="0"/>
                <wp:lineTo x="0" y="0"/>
              </wp:wrapPolygon>
            </wp:wrapTight>
            <wp:docPr id="4" name="modal-image-content" descr="http://www.ajaxonlineacademy.com/uploads/exercises/1491/1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1491/149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95A">
        <w:rPr>
          <w:lang w:val="sv-FI"/>
        </w:rPr>
        <w:t xml:space="preserve">Material: koner och bollar tillräckligt </w:t>
      </w:r>
    </w:p>
    <w:p w:rsidR="00A31DF8" w:rsidRDefault="0058556A" w:rsidP="000B7DDC">
      <w:pPr>
        <w:rPr>
          <w:lang w:val="sv-FI"/>
        </w:rPr>
      </w:pPr>
      <w:r>
        <w:rPr>
          <w:lang w:val="sv-FI"/>
        </w:rPr>
        <w:t xml:space="preserve">Utförande: En spelare A </w:t>
      </w:r>
      <w:bookmarkStart w:id="0" w:name="_GoBack"/>
      <w:bookmarkEnd w:id="0"/>
      <w:r w:rsidR="00A31DF8">
        <w:rPr>
          <w:lang w:val="sv-FI"/>
        </w:rPr>
        <w:t xml:space="preserve">försöker att träff spelare B  kon så ofta som möjligt på en bestämd tid. Byt uppgift och vinnare spelar mot varandra och förlorare mot varandra </w:t>
      </w:r>
    </w:p>
    <w:p w:rsidR="00A31DF8" w:rsidRDefault="00A31DF8" w:rsidP="000B7DDC">
      <w:pPr>
        <w:rPr>
          <w:lang w:val="sv-FI"/>
        </w:rPr>
      </w:pPr>
      <w:r>
        <w:rPr>
          <w:lang w:val="sv-FI"/>
        </w:rPr>
        <w:t xml:space="preserve">Träna på: Tillslag med fotens bredsida  </w:t>
      </w:r>
    </w:p>
    <w:p w:rsidR="00A31DF8" w:rsidRDefault="00A31DF8" w:rsidP="000B7DDC">
      <w:pPr>
        <w:rPr>
          <w:lang w:val="sv-FI"/>
        </w:rPr>
      </w:pPr>
      <w:r>
        <w:rPr>
          <w:lang w:val="sv-FI"/>
        </w:rPr>
        <w:tab/>
        <w:t xml:space="preserve">      Pendling i riktning med spelet </w:t>
      </w:r>
    </w:p>
    <w:p w:rsidR="00A31DF8" w:rsidRDefault="00A31DF8" w:rsidP="000B7DDC">
      <w:pPr>
        <w:rPr>
          <w:lang w:val="sv-FI"/>
        </w:rPr>
      </w:pPr>
      <w:r>
        <w:rPr>
          <w:lang w:val="sv-FI"/>
        </w:rPr>
        <w:tab/>
        <w:t xml:space="preserve">      Sulan på tillslagsfoten parallellt med marken </w:t>
      </w:r>
    </w:p>
    <w:p w:rsidR="00A31DF8" w:rsidRPr="000B7DDC" w:rsidRDefault="00A31DF8" w:rsidP="000B7DDC">
      <w:pPr>
        <w:rPr>
          <w:lang w:val="sv-FI"/>
        </w:rPr>
      </w:pPr>
      <w:r>
        <w:rPr>
          <w:lang w:val="sv-FI"/>
        </w:rPr>
        <w:t xml:space="preserve"> </w:t>
      </w:r>
    </w:p>
    <w:sectPr w:rsidR="00A31DF8" w:rsidRPr="000B7DDC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FA" w:rsidRDefault="004F43FA">
      <w:pPr>
        <w:spacing w:after="0" w:line="240" w:lineRule="auto"/>
      </w:pPr>
      <w:r>
        <w:separator/>
      </w:r>
    </w:p>
  </w:endnote>
  <w:endnote w:type="continuationSeparator" w:id="0">
    <w:p w:rsidR="004F43FA" w:rsidRDefault="004F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FA" w:rsidRDefault="004F43FA">
      <w:pPr>
        <w:spacing w:after="0" w:line="240" w:lineRule="auto"/>
      </w:pPr>
      <w:r>
        <w:separator/>
      </w:r>
    </w:p>
  </w:footnote>
  <w:footnote w:type="continuationSeparator" w:id="0">
    <w:p w:rsidR="004F43FA" w:rsidRDefault="004F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DC"/>
    <w:rsid w:val="000B7DDC"/>
    <w:rsid w:val="00194DF6"/>
    <w:rsid w:val="004E1AED"/>
    <w:rsid w:val="004F195A"/>
    <w:rsid w:val="004F43FA"/>
    <w:rsid w:val="0058556A"/>
    <w:rsid w:val="005C12A5"/>
    <w:rsid w:val="00A1310C"/>
    <w:rsid w:val="00A31DF8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438B"/>
  <w15:docId w15:val="{BF790383-F895-4098-A613-BC44841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as%20K&#228;ck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B107D79-38A2-4E87-8530-4A7F5017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34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Käcko</dc:creator>
  <cp:lastModifiedBy>Niklas Käcko</cp:lastModifiedBy>
  <cp:revision>2</cp:revision>
  <cp:lastPrinted>2017-01-03T08:46:00Z</cp:lastPrinted>
  <dcterms:created xsi:type="dcterms:W3CDTF">2017-01-03T07:49:00Z</dcterms:created>
  <dcterms:modified xsi:type="dcterms:W3CDTF">2017-01-03T08:57:00Z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